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 w:rsidR="00C23BBA">
        <w:rPr>
          <w:rFonts w:ascii="Arial" w:hAnsi="Arial" w:cs="Arial"/>
          <w:b/>
          <w:sz w:val="24"/>
          <w:szCs w:val="24"/>
        </w:rPr>
        <w:t>. augusztus 31</w:t>
      </w:r>
      <w:r w:rsidR="000A6684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A22EB6">
        <w:rPr>
          <w:rFonts w:ascii="Arial" w:hAnsi="Arial" w:cs="Arial"/>
          <w:b/>
          <w:sz w:val="24"/>
          <w:szCs w:val="24"/>
        </w:rPr>
        <w:t xml:space="preserve">soros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Kt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rulírozó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  <w:r w:rsidR="00EC0AB2">
        <w:rPr>
          <w:rFonts w:ascii="Arial" w:hAnsi="Arial" w:cs="Arial"/>
          <w:sz w:val="24"/>
          <w:szCs w:val="24"/>
        </w:rPr>
        <w:t>. A reptér 90 millió forint támogatást kap</w:t>
      </w:r>
      <w:r w:rsidR="006A16C0">
        <w:rPr>
          <w:rFonts w:ascii="Arial" w:hAnsi="Arial" w:cs="Arial"/>
          <w:sz w:val="24"/>
          <w:szCs w:val="24"/>
        </w:rPr>
        <w:t>ott</w:t>
      </w:r>
      <w:r w:rsidR="00EC0AB2">
        <w:rPr>
          <w:rFonts w:ascii="Arial" w:hAnsi="Arial" w:cs="Arial"/>
          <w:sz w:val="24"/>
          <w:szCs w:val="24"/>
        </w:rPr>
        <w:t xml:space="preserve"> a központi költségvetésből, </w:t>
      </w:r>
      <w:r w:rsidR="006A16C0">
        <w:rPr>
          <w:rFonts w:ascii="Arial" w:hAnsi="Arial" w:cs="Arial"/>
          <w:sz w:val="24"/>
          <w:szCs w:val="24"/>
        </w:rPr>
        <w:t>az</w:t>
      </w:r>
      <w:r w:rsidR="00426852">
        <w:rPr>
          <w:rFonts w:ascii="Arial" w:hAnsi="Arial" w:cs="Arial"/>
          <w:sz w:val="24"/>
          <w:szCs w:val="24"/>
        </w:rPr>
        <w:t xml:space="preserve"> erre vonatkozó megállapodás a reptér ügyvezetője által 2017. június 12-én aláírásra került</w:t>
      </w:r>
      <w:r w:rsidR="006A16C0">
        <w:rPr>
          <w:rFonts w:ascii="Arial" w:hAnsi="Arial" w:cs="Arial"/>
          <w:sz w:val="24"/>
          <w:szCs w:val="24"/>
        </w:rPr>
        <w:t xml:space="preserve">. Az összeg utalása 2017. június 27-én történt meg a reptér számlájára.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6A16C0">
        <w:rPr>
          <w:rFonts w:ascii="Arial" w:hAnsi="Arial" w:cs="Arial"/>
          <w:sz w:val="24"/>
          <w:szCs w:val="24"/>
        </w:rPr>
        <w:t>július</w:t>
      </w:r>
      <w:r w:rsidR="00426852">
        <w:rPr>
          <w:rFonts w:ascii="Arial" w:hAnsi="Arial" w:cs="Arial"/>
          <w:sz w:val="24"/>
          <w:szCs w:val="24"/>
        </w:rPr>
        <w:t xml:space="preserve"> 31</w:t>
      </w:r>
      <w:r w:rsidR="00EC0AB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4B38C2">
        <w:rPr>
          <w:rFonts w:ascii="Arial" w:hAnsi="Arial" w:cs="Arial"/>
          <w:sz w:val="24"/>
          <w:szCs w:val="24"/>
        </w:rPr>
        <w:t>53.688.064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4B38C2">
        <w:rPr>
          <w:rFonts w:ascii="Arial" w:hAnsi="Arial" w:cs="Arial"/>
          <w:sz w:val="24"/>
          <w:szCs w:val="24"/>
        </w:rPr>
        <w:t>46.780.626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4B38C2">
        <w:rPr>
          <w:rFonts w:ascii="Arial" w:hAnsi="Arial" w:cs="Arial"/>
          <w:sz w:val="24"/>
          <w:szCs w:val="24"/>
        </w:rPr>
        <w:t>29.052.271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4B38C2">
        <w:rPr>
          <w:rFonts w:ascii="Arial" w:hAnsi="Arial" w:cs="Arial"/>
          <w:sz w:val="24"/>
          <w:szCs w:val="24"/>
        </w:rPr>
        <w:t>27.650.917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4B38C2">
        <w:rPr>
          <w:rFonts w:ascii="Arial" w:hAnsi="Arial" w:cs="Arial"/>
          <w:sz w:val="24"/>
          <w:szCs w:val="24"/>
        </w:rPr>
        <w:t>7.267.336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4B38C2">
        <w:rPr>
          <w:rFonts w:ascii="Arial" w:hAnsi="Arial" w:cs="Arial"/>
          <w:sz w:val="24"/>
          <w:szCs w:val="24"/>
        </w:rPr>
        <w:t>7.136.063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4B38C2">
        <w:rPr>
          <w:rFonts w:ascii="Arial" w:hAnsi="Arial" w:cs="Arial"/>
          <w:sz w:val="24"/>
          <w:szCs w:val="24"/>
        </w:rPr>
        <w:t>187.779.611</w:t>
      </w:r>
      <w:r w:rsidR="00500CD0">
        <w:rPr>
          <w:rFonts w:ascii="Arial" w:hAnsi="Arial" w:cs="Arial"/>
          <w:sz w:val="24"/>
          <w:szCs w:val="24"/>
        </w:rPr>
        <w:t>,- forint</w:t>
      </w:r>
      <w:r w:rsidR="00865827">
        <w:rPr>
          <w:rFonts w:ascii="Arial" w:hAnsi="Arial" w:cs="Arial"/>
          <w:sz w:val="24"/>
          <w:szCs w:val="24"/>
        </w:rPr>
        <w:t xml:space="preserve">, melyből ténylegesen teljesült </w:t>
      </w:r>
      <w:r w:rsidR="004B38C2">
        <w:rPr>
          <w:rFonts w:ascii="Arial" w:hAnsi="Arial" w:cs="Arial"/>
          <w:sz w:val="24"/>
          <w:szCs w:val="24"/>
        </w:rPr>
        <w:t>164.342.213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4B38C2">
        <w:rPr>
          <w:rFonts w:ascii="Arial" w:hAnsi="Arial" w:cs="Arial"/>
          <w:sz w:val="24"/>
          <w:szCs w:val="24"/>
        </w:rPr>
        <w:t>26.536.619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4B38C2">
        <w:rPr>
          <w:rFonts w:ascii="Arial" w:hAnsi="Arial" w:cs="Arial"/>
          <w:sz w:val="24"/>
          <w:szCs w:val="24"/>
        </w:rPr>
        <w:t>22.649.709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4B38C2">
        <w:rPr>
          <w:rFonts w:ascii="Arial" w:hAnsi="Arial" w:cs="Arial"/>
          <w:sz w:val="24"/>
          <w:szCs w:val="24"/>
        </w:rPr>
        <w:t>július</w:t>
      </w:r>
      <w:r w:rsidR="00426852">
        <w:rPr>
          <w:rFonts w:ascii="Arial" w:hAnsi="Arial" w:cs="Arial"/>
          <w:sz w:val="24"/>
          <w:szCs w:val="24"/>
        </w:rPr>
        <w:t xml:space="preserve"> 31-én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</w:t>
      </w:r>
      <w:r w:rsidR="00CB432D">
        <w:rPr>
          <w:rFonts w:ascii="Arial" w:hAnsi="Arial" w:cs="Arial"/>
          <w:sz w:val="24"/>
          <w:szCs w:val="24"/>
        </w:rPr>
        <w:lastRenderedPageBreak/>
        <w:t>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7"/>
        <w:gridCol w:w="1973"/>
        <w:gridCol w:w="1973"/>
        <w:gridCol w:w="1973"/>
      </w:tblGrid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6A16C0" w:rsidRDefault="006A16C0" w:rsidP="006A16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április 30-án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6A16C0" w:rsidRDefault="006A16C0" w:rsidP="006A16C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május 31-én</w:t>
            </w:r>
          </w:p>
        </w:tc>
        <w:tc>
          <w:tcPr>
            <w:tcW w:w="1973" w:type="dxa"/>
          </w:tcPr>
          <w:p w:rsidR="006A16C0" w:rsidRDefault="006A16C0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6A16C0" w:rsidRDefault="006A16C0" w:rsidP="0056288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július 31-én</w:t>
            </w:r>
          </w:p>
        </w:tc>
      </w:tr>
      <w:tr w:rsidR="006A16C0" w:rsidRPr="008B23D1" w:rsidTr="00BC5415">
        <w:tc>
          <w:tcPr>
            <w:tcW w:w="3697" w:type="dxa"/>
          </w:tcPr>
          <w:p w:rsidR="006A16C0" w:rsidRPr="008B23D1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6A16C0" w:rsidRPr="008B23D1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Pr="008B23D1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Pr="008B23D1" w:rsidRDefault="006A16C0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2.451.485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366.763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18.303950</w:t>
            </w: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732.710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2.653.264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11.383.030</w:t>
            </w:r>
          </w:p>
        </w:tc>
      </w:tr>
      <w:tr w:rsidR="006A16C0" w:rsidRPr="00DC00E0" w:rsidTr="00BC5415">
        <w:tc>
          <w:tcPr>
            <w:tcW w:w="3697" w:type="dxa"/>
          </w:tcPr>
          <w:p w:rsidR="006A16C0" w:rsidRDefault="006A16C0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forint  rulírozó forgóeszköz hitel.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-15.950.305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13.493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253.783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1.448.471</w:t>
            </w:r>
          </w:p>
        </w:tc>
      </w:tr>
      <w:tr w:rsidR="006A16C0" w:rsidRPr="008B23D1" w:rsidTr="00BC5415">
        <w:tc>
          <w:tcPr>
            <w:tcW w:w="3697" w:type="dxa"/>
          </w:tcPr>
          <w:p w:rsidR="006A16C0" w:rsidRPr="008B23D1" w:rsidRDefault="006A16C0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3.197.688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-12.676.495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31.135.451</w:t>
            </w: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Pr="00DC00E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Pr="00DC00E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Pr="00DC00E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-84.394.649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-91.691.115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-63.561.358</w:t>
            </w: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12.052.167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18.347.048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16.939.473</w:t>
            </w:r>
          </w:p>
        </w:tc>
      </w:tr>
      <w:tr w:rsidR="006A16C0" w:rsidRPr="008B23D1" w:rsidTr="00BC5415">
        <w:tc>
          <w:tcPr>
            <w:tcW w:w="3697" w:type="dxa"/>
          </w:tcPr>
          <w:p w:rsidR="006A16C0" w:rsidRPr="008B23D1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Kötelezettségek, követelések össz.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-72.342.482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-73.344.067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-46.621.885</w:t>
            </w:r>
          </w:p>
        </w:tc>
      </w:tr>
      <w:tr w:rsidR="006A16C0" w:rsidRPr="00DC00E0" w:rsidTr="00BC5415">
        <w:tc>
          <w:tcPr>
            <w:tcW w:w="3697" w:type="dxa"/>
          </w:tcPr>
          <w:p w:rsidR="006A16C0" w:rsidRPr="00DC00E0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6C0" w:rsidRPr="008B23D1" w:rsidTr="00BC5415">
        <w:tc>
          <w:tcPr>
            <w:tcW w:w="3697" w:type="dxa"/>
          </w:tcPr>
          <w:p w:rsidR="006A16C0" w:rsidRPr="008B23D1" w:rsidRDefault="006A16C0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-69.144.794</w:t>
            </w:r>
          </w:p>
        </w:tc>
        <w:tc>
          <w:tcPr>
            <w:tcW w:w="1973" w:type="dxa"/>
          </w:tcPr>
          <w:p w:rsidR="006A16C0" w:rsidRDefault="006A16C0" w:rsidP="006A16C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-86.020.562</w:t>
            </w:r>
          </w:p>
        </w:tc>
        <w:tc>
          <w:tcPr>
            <w:tcW w:w="1973" w:type="dxa"/>
          </w:tcPr>
          <w:p w:rsidR="006A16C0" w:rsidRDefault="006A16C0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-15.486.434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B38C2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4B38C2">
        <w:rPr>
          <w:rFonts w:ascii="Arial" w:hAnsi="Arial" w:cs="Arial"/>
          <w:sz w:val="24"/>
          <w:szCs w:val="24"/>
        </w:rPr>
        <w:t xml:space="preserve">kedvező irányba alakult, ennek elsődleges oka az, hogy jóváírásra került a társaság számláján a központi költségvetésből 90 millió forint. </w:t>
      </w:r>
      <w:r w:rsidR="00A1019D">
        <w:rPr>
          <w:rFonts w:ascii="Arial" w:hAnsi="Arial" w:cs="Arial"/>
          <w:sz w:val="24"/>
          <w:szCs w:val="24"/>
        </w:rPr>
        <w:t xml:space="preserve">A központi támogatásból rendezte a rulírozó hitelállományát a társaság, valamint mintegy 30 millió forintot fordított a szállítói állomány rendezésére. </w:t>
      </w:r>
    </w:p>
    <w:p w:rsidR="000F4E44" w:rsidRDefault="000F4E4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562883" w:rsidRDefault="00562883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2883" w:rsidRDefault="00562883" w:rsidP="00562883">
      <w:pPr>
        <w:tabs>
          <w:tab w:val="left" w:pos="7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6A16C0">
        <w:rPr>
          <w:rFonts w:ascii="Arial" w:eastAsia="Times New Roman" w:hAnsi="Arial" w:cs="Arial"/>
          <w:sz w:val="24"/>
          <w:szCs w:val="24"/>
          <w:lang w:eastAsia="hu-HU"/>
        </w:rPr>
        <w:t>július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6A16C0">
        <w:rPr>
          <w:rFonts w:ascii="Arial" w:eastAsia="Times New Roman" w:hAnsi="Arial" w:cs="Arial"/>
          <w:sz w:val="24"/>
          <w:szCs w:val="24"/>
          <w:lang w:eastAsia="hu-HU"/>
        </w:rPr>
        <w:t>szeptember 7</w:t>
      </w:r>
      <w:r w:rsidR="00EC0AB2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C23BBA">
        <w:rPr>
          <w:rFonts w:ascii="Arial" w:eastAsia="Times New Roman" w:hAnsi="Arial" w:cs="Arial"/>
          <w:b/>
          <w:sz w:val="24"/>
          <w:szCs w:val="24"/>
          <w:lang w:eastAsia="hu-HU"/>
        </w:rPr>
        <w:t>július</w:t>
      </w:r>
      <w:r w:rsidR="001F05D8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7A0CD6" w:rsidRDefault="00BC3EB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BC5415" w:rsidRDefault="000B79A4" w:rsidP="008A7EEB">
      <w:pPr>
        <w:tabs>
          <w:tab w:val="left" w:pos="10206"/>
          <w:tab w:val="left" w:pos="15309"/>
        </w:tabs>
        <w:spacing w:after="0" w:line="240" w:lineRule="auto"/>
        <w:ind w:right="-56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tbl>
      <w:tblPr>
        <w:tblW w:w="11222" w:type="dxa"/>
        <w:tblInd w:w="-781" w:type="dxa"/>
        <w:tblCellMar>
          <w:left w:w="70" w:type="dxa"/>
          <w:right w:w="70" w:type="dxa"/>
        </w:tblCellMar>
        <w:tblLook w:val="04A0"/>
      </w:tblPr>
      <w:tblGrid>
        <w:gridCol w:w="1960"/>
        <w:gridCol w:w="1100"/>
        <w:gridCol w:w="1100"/>
        <w:gridCol w:w="1227"/>
        <w:gridCol w:w="1100"/>
        <w:gridCol w:w="1168"/>
        <w:gridCol w:w="1227"/>
        <w:gridCol w:w="1200"/>
        <w:gridCol w:w="1140"/>
      </w:tblGrid>
      <w:tr w:rsidR="008A7EEB" w:rsidRPr="008A7EEB" w:rsidTr="006A16C0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1F05D8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br w:type="page"/>
            </w:r>
            <w:r w:rsidR="008A7EEB" w:rsidRPr="008A7EEB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8A7EEB" w:rsidRPr="008A7EEB" w:rsidTr="006A16C0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1 726 786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2 353 805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2 349 586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2 972 087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9 402 264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564 601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1 489 420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1 583 478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476 278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4 113 777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301 094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873 906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768 907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469 019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2 412 926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334 293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681 486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827 737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1 843 516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724 972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955 540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1 014 615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277 056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2 972 183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Germania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1 519 821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2 282 501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2 101 746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5 904 068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UTAir-VKO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BoraJet-AYT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Travel Service-TLV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VizzAir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1 553 305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2 917 721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1 936 734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3 648 814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5 080 582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16 159 594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2 058 365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1 389 424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874 991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883 661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1 236 329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8 695 723</w:t>
            </w:r>
          </w:p>
        </w:tc>
      </w:tr>
      <w:tr w:rsidR="008A7EEB" w:rsidRPr="008A7EEB" w:rsidTr="006A16C0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300 000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488 000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788 000</w:t>
            </w:r>
          </w:p>
        </w:tc>
      </w:tr>
      <w:tr w:rsidR="008A7EEB" w:rsidRPr="008A7EEB" w:rsidTr="006A16C0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3 611 670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7 958 891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10 985 703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13 847 299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color w:val="000000"/>
                <w:lang w:eastAsia="hu-HU"/>
              </w:rPr>
              <w:t>12 613 097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lang w:eastAsia="hu-HU"/>
              </w:rPr>
              <w:t>53 688 064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>4 255 379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>4 131 968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>9 898 404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>12 815 166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i/>
                <w:iCs/>
                <w:color w:val="000000"/>
                <w:lang w:eastAsia="hu-HU"/>
              </w:rPr>
              <w:t>11 172 777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46 780 626</w:t>
            </w:r>
          </w:p>
        </w:tc>
      </w:tr>
      <w:tr w:rsidR="008A7EEB" w:rsidRPr="008A7EEB" w:rsidTr="006A16C0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8A7EEB" w:rsidRPr="008A7EEB" w:rsidTr="006A16C0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8A7EEB" w:rsidRPr="008A7EEB" w:rsidTr="006A16C0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8A7EEB" w:rsidRPr="008A7EEB" w:rsidTr="006A16C0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3 816 005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3 476 241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6 842 307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6 703 934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5 299 572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lang w:eastAsia="hu-HU"/>
              </w:rPr>
              <w:t>29 052 271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3 757 824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1 806 275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6 156 811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6 819 575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6 404 593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>27 650 917</w:t>
            </w:r>
          </w:p>
        </w:tc>
      </w:tr>
      <w:tr w:rsidR="008A7EEB" w:rsidRPr="008A7EEB" w:rsidTr="006A16C0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8A7EEB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8A7EEB" w:rsidRPr="008A7EEB" w:rsidTr="006A16C0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8A7EEB" w:rsidRPr="008A7EEB" w:rsidTr="006A16C0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8A7EEB" w:rsidRPr="008A7EEB" w:rsidTr="006A16C0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1 861 772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861 527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1 690 634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1 230 077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911 821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lang w:eastAsia="hu-HU"/>
              </w:rPr>
              <w:t>7 267 336</w:t>
            </w:r>
          </w:p>
        </w:tc>
      </w:tr>
      <w:tr w:rsidR="008A7EEB" w:rsidRPr="008A7EEB" w:rsidTr="006A16C0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1 848 852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778 451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1 708 580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1 327 325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8A7EEB">
              <w:rPr>
                <w:rFonts w:eastAsia="Times New Roman" w:cs="Calibri"/>
                <w:color w:val="000000"/>
                <w:lang w:eastAsia="hu-HU"/>
              </w:rPr>
              <w:t>921 917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EB" w:rsidRPr="008A7EEB" w:rsidRDefault="008A7EEB" w:rsidP="008A7EE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8A7EEB">
              <w:rPr>
                <w:rFonts w:eastAsia="Times New Roman" w:cs="Calibri"/>
                <w:b/>
                <w:bCs/>
                <w:lang w:eastAsia="hu-HU"/>
              </w:rPr>
              <w:t>7 136 063</w:t>
            </w:r>
          </w:p>
        </w:tc>
      </w:tr>
    </w:tbl>
    <w:p w:rsidR="001F05D8" w:rsidRDefault="001F05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8A7EEB" w:rsidRDefault="008A7E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C23BBA">
        <w:rPr>
          <w:rFonts w:ascii="Arial" w:eastAsia="Times New Roman" w:hAnsi="Arial" w:cs="Arial"/>
          <w:b/>
          <w:sz w:val="24"/>
          <w:szCs w:val="24"/>
          <w:lang w:eastAsia="hu-HU"/>
        </w:rPr>
        <w:t>július</w:t>
      </w:r>
      <w:r w:rsidR="001F05D8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474921" w:rsidRDefault="002F724C" w:rsidP="008A7EEB">
      <w:pPr>
        <w:spacing w:after="0" w:line="240" w:lineRule="auto"/>
        <w:ind w:right="-852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10583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2283"/>
        <w:gridCol w:w="1060"/>
        <w:gridCol w:w="1080"/>
        <w:gridCol w:w="1040"/>
        <w:gridCol w:w="1040"/>
        <w:gridCol w:w="1080"/>
        <w:gridCol w:w="980"/>
        <w:gridCol w:w="920"/>
        <w:gridCol w:w="1100"/>
      </w:tblGrid>
      <w:tr w:rsidR="00C23BBA" w:rsidRPr="00C23BBA" w:rsidTr="006A16C0">
        <w:trPr>
          <w:trHeight w:val="255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23BBA" w:rsidRPr="00C23BBA" w:rsidTr="006A16C0">
        <w:trPr>
          <w:trHeight w:val="24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5 591 124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6 171 920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5 603 059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37 606 937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1 056 114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1 053 000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5 565 624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10 234 738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56 161 600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19 250 000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1 074 600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313 500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600 500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3 030 500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3 020 000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21 020 000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680 646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679 910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4 777 571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321 000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1 063 040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4 509 293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719 000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1 775 582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1 173 741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1 119 076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10 193 097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1 298 740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1 786 023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760 681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8 254 766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373 941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403 623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326 179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2 501 279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Marketing, reklám, sales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30 254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752 605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A1019D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sz w:val="16"/>
                <w:szCs w:val="16"/>
                <w:lang w:eastAsia="hu-HU"/>
              </w:rPr>
              <w:t>Üzemanyag eszközökb</w:t>
            </w:r>
            <w:r w:rsidR="00C23BBA" w:rsidRPr="00C23BBA">
              <w:rPr>
                <w:rFonts w:eastAsia="Times New Roman" w:cs="Calibri"/>
                <w:sz w:val="16"/>
                <w:szCs w:val="16"/>
                <w:lang w:eastAsia="hu-HU"/>
              </w:rPr>
              <w:t>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272 383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189 495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132 789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1 254 198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220 000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995 057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21 893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1 909 143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Iparűzési adó, társas.gk.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78 500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151 300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1 634 452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336 209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208 656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360 430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1 158 520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10 074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20 028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15 481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79 127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C23BBA" w:rsidRPr="00C23BBA" w:rsidTr="006A16C0">
        <w:trPr>
          <w:trHeight w:val="27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253 704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317 119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282 118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1 658 185</w:t>
            </w:r>
          </w:p>
        </w:tc>
      </w:tr>
      <w:tr w:rsidR="00C23BBA" w:rsidRPr="00C23BBA" w:rsidTr="006A16C0">
        <w:trPr>
          <w:trHeight w:val="27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26 609 892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25 624 300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26 692 608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29 547 280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187 779 611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28 033 360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34 580 029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30 588 070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164 342 213</w:t>
            </w: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23BBA" w:rsidRPr="00C23BBA" w:rsidTr="006A16C0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23BBA" w:rsidRPr="00C23BBA" w:rsidTr="006A16C0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C23BBA" w:rsidRDefault="00C23BBA" w:rsidP="00C23B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BBA" w:rsidRDefault="00C23BBA" w:rsidP="00C23B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  <w:p w:rsidR="00C23BBA" w:rsidRDefault="00C23BBA" w:rsidP="00C23B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  <w:p w:rsidR="00C23BBA" w:rsidRPr="00C23BBA" w:rsidRDefault="00C23BBA" w:rsidP="00C23B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23BBA" w:rsidRPr="00C23BBA" w:rsidTr="006A16C0">
        <w:trPr>
          <w:trHeight w:val="2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5 558 298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5 982 155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>4 830 008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26 536 619</w:t>
            </w:r>
          </w:p>
        </w:tc>
      </w:tr>
      <w:tr w:rsidR="00C23BBA" w:rsidRPr="00C23BBA" w:rsidTr="006A16C0">
        <w:trPr>
          <w:trHeight w:val="22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23BBA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4 487 945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7 646 497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4 609 136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BBA" w:rsidRPr="00C23BBA" w:rsidRDefault="00C23BBA" w:rsidP="00C23B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23BB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22 649 709</w:t>
            </w:r>
          </w:p>
        </w:tc>
      </w:tr>
    </w:tbl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D27" w:rsidRDefault="004E0D27" w:rsidP="00980239">
      <w:pPr>
        <w:spacing w:after="0" w:line="240" w:lineRule="auto"/>
      </w:pPr>
      <w:r>
        <w:separator/>
      </w:r>
    </w:p>
  </w:endnote>
  <w:endnote w:type="continuationSeparator" w:id="1">
    <w:p w:rsidR="004E0D27" w:rsidRDefault="004E0D2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C0" w:rsidRPr="000D31CB" w:rsidRDefault="006A16C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6A16C0" w:rsidRPr="000D31CB" w:rsidRDefault="006A16C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6A16C0" w:rsidRPr="00753805" w:rsidRDefault="006A16C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C0" w:rsidRPr="000D31CB" w:rsidRDefault="006A16C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6A16C0" w:rsidRPr="000D31CB" w:rsidRDefault="006A16C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6A16C0" w:rsidRPr="00753805" w:rsidRDefault="006A16C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D27" w:rsidRDefault="004E0D27" w:rsidP="00980239">
      <w:pPr>
        <w:spacing w:after="0" w:line="240" w:lineRule="auto"/>
      </w:pPr>
      <w:r>
        <w:separator/>
      </w:r>
    </w:p>
  </w:footnote>
  <w:footnote w:type="continuationSeparator" w:id="1">
    <w:p w:rsidR="004E0D27" w:rsidRDefault="004E0D2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C0" w:rsidRDefault="006A16C0" w:rsidP="00753805">
    <w:pPr>
      <w:pStyle w:val="lfej"/>
    </w:pPr>
  </w:p>
  <w:p w:rsidR="006A16C0" w:rsidRPr="00753805" w:rsidRDefault="006A16C0" w:rsidP="0075380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C0" w:rsidRDefault="006A16C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6A16C0" w:rsidRPr="000D31CB" w:rsidRDefault="006A16C0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6A16C0" w:rsidRPr="000D31CB" w:rsidRDefault="006A16C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6A16C0" w:rsidRPr="000D31CB" w:rsidRDefault="006A16C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3685"/>
                  <w:gridCol w:w="4535"/>
                </w:tblGrid>
                <w:tr w:rsidR="006A16C0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6A16C0" w:rsidRPr="000D31CB" w:rsidRDefault="006A16C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/2017.</w:t>
                      </w:r>
                    </w:p>
                    <w:p w:rsidR="006A16C0" w:rsidRPr="000D31CB" w:rsidRDefault="006A16C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6A16C0" w:rsidRPr="000D31CB" w:rsidRDefault="006A16C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6A16C0" w:rsidRPr="000D31CB" w:rsidRDefault="006A16C0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6A16C0" w:rsidRPr="000D31CB" w:rsidRDefault="006A16C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6A16C0" w:rsidRPr="000D31CB" w:rsidRDefault="006A16C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A16C0" w:rsidRDefault="006A16C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A16C0" w:rsidRDefault="006A16C0" w:rsidP="00753805">
    <w:pPr>
      <w:pStyle w:val="lfej"/>
      <w:tabs>
        <w:tab w:val="clear" w:pos="4536"/>
        <w:tab w:val="clear" w:pos="9072"/>
      </w:tabs>
    </w:pPr>
  </w:p>
  <w:p w:rsidR="006A16C0" w:rsidRDefault="006A16C0" w:rsidP="00753805">
    <w:pPr>
      <w:pStyle w:val="lfej"/>
      <w:tabs>
        <w:tab w:val="clear" w:pos="4536"/>
        <w:tab w:val="clear" w:pos="9072"/>
      </w:tabs>
    </w:pPr>
  </w:p>
  <w:p w:rsidR="006A16C0" w:rsidRDefault="006A16C0" w:rsidP="00753805">
    <w:pPr>
      <w:pStyle w:val="lfej"/>
      <w:tabs>
        <w:tab w:val="clear" w:pos="4536"/>
        <w:tab w:val="clear" w:pos="9072"/>
      </w:tabs>
    </w:pPr>
  </w:p>
  <w:p w:rsidR="006A16C0" w:rsidRDefault="006A16C0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0F4E44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3059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D7A03"/>
    <w:rsid w:val="002E1226"/>
    <w:rsid w:val="002E788A"/>
    <w:rsid w:val="002F2A5F"/>
    <w:rsid w:val="002F724C"/>
    <w:rsid w:val="00301B7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26852"/>
    <w:rsid w:val="004406A2"/>
    <w:rsid w:val="00456EC7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14510"/>
    <w:rsid w:val="005210A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4F13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5214"/>
    <w:rsid w:val="008543BC"/>
    <w:rsid w:val="00865827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7797D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A42D-F31E-45F3-A81A-8ADE7BB2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1260</Words>
  <Characters>8696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Sanyi</cp:lastModifiedBy>
  <cp:revision>5</cp:revision>
  <cp:lastPrinted>2017-08-20T18:54:00Z</cp:lastPrinted>
  <dcterms:created xsi:type="dcterms:W3CDTF">2017-08-20T17:04:00Z</dcterms:created>
  <dcterms:modified xsi:type="dcterms:W3CDTF">2017-08-20T19:26:00Z</dcterms:modified>
</cp:coreProperties>
</file>